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174B10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Engineering 2013-15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174B10" w:rsidP="00174B10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Quarter Units: 180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174B10" w:rsidP="00174B10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Core Units: 133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F26F63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Lower Division Core (24)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5D56B1">
        <w:tc>
          <w:tcPr>
            <w:tcW w:w="265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174B10" w:rsidRPr="006614D6" w:rsidRDefault="00174B10" w:rsidP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160 - Introduction to Engineering (3)</w:t>
            </w:r>
            <w:r w:rsidR="00B45756">
              <w:rPr>
                <w:sz w:val="19"/>
                <w:szCs w:val="19"/>
              </w:rPr>
              <w:t xml:space="preserve">  [ECE 1618+1628]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150 - Introduction to Unix (1)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221 - Programming Fundamentals (grade of C- or better)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223 - Data Structures and Algorithms (grade of C- or better)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224 - Assembly Language Programming</w:t>
            </w:r>
            <w:r>
              <w:rPr>
                <w:sz w:val="19"/>
                <w:szCs w:val="19"/>
              </w:rPr>
              <w:t xml:space="preserve">  [CMPS 2240]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295 - Discrete Structures</w:t>
            </w:r>
            <w:r>
              <w:rPr>
                <w:sz w:val="19"/>
                <w:szCs w:val="19"/>
              </w:rPr>
              <w:t xml:space="preserve"> [CMPS 2120]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Upper Division Core (41)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304 - Signals and Systems I</w:t>
            </w:r>
            <w:r>
              <w:rPr>
                <w:sz w:val="19"/>
                <w:szCs w:val="19"/>
              </w:rPr>
              <w:t xml:space="preserve">  [ECE 3040]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307 - Analog Circuits</w:t>
            </w:r>
            <w:r>
              <w:rPr>
                <w:sz w:val="19"/>
                <w:szCs w:val="19"/>
              </w:rPr>
              <w:t xml:space="preserve">  [ECE 3070]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320 - Digital Circuits</w:t>
            </w:r>
            <w:r>
              <w:rPr>
                <w:sz w:val="19"/>
                <w:szCs w:val="19"/>
              </w:rPr>
              <w:t xml:space="preserve">  [ECE 3200]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321 - Computer Architecture</w:t>
            </w:r>
            <w:r>
              <w:rPr>
                <w:sz w:val="19"/>
                <w:szCs w:val="19"/>
              </w:rPr>
              <w:t xml:space="preserve">  [CMPS 3240]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322 - Digital Design with VHDL</w:t>
            </w:r>
            <w:r>
              <w:rPr>
                <w:sz w:val="19"/>
                <w:szCs w:val="19"/>
              </w:rPr>
              <w:t xml:space="preserve">  [ECE 3220]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360 - Operating Systems</w:t>
            </w:r>
            <w:r>
              <w:rPr>
                <w:sz w:val="19"/>
                <w:szCs w:val="19"/>
              </w:rPr>
              <w:t xml:space="preserve">  [CMPS 3600]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420 - Embedded Systems</w:t>
            </w:r>
            <w:r>
              <w:rPr>
                <w:sz w:val="19"/>
                <w:szCs w:val="19"/>
              </w:rPr>
              <w:t xml:space="preserve">  [ECE 3250]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490A - Senior Project I (3)</w:t>
            </w:r>
            <w:r>
              <w:rPr>
                <w:sz w:val="19"/>
                <w:szCs w:val="19"/>
              </w:rPr>
              <w:t xml:space="preserve">  [ECE 4910]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490B - Senior Project II (3)</w:t>
            </w:r>
            <w:r>
              <w:rPr>
                <w:sz w:val="19"/>
                <w:szCs w:val="19"/>
              </w:rPr>
              <w:t xml:space="preserve">  [ECE 4928]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Upper Division Electives [select 1 course from each area below] (15)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5D40C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Signal Processing/Communication: ECE 422 or 423 or 425 or 426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Robotics/Embedded Systems/Control: ECE 457 or 432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5D40C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Computer Vision/Image Processing: ECE 446 or 447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Cognate Requirements (58)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201 or 231 - Calculus 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202 or 232 - Calculus II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5D40C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203 or 233 - Calculus III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204 or 234 - Calculus IV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230 or 330 - Linear Algebra</w:t>
            </w:r>
            <w:r>
              <w:rPr>
                <w:sz w:val="19"/>
                <w:szCs w:val="19"/>
              </w:rPr>
              <w:t xml:space="preserve">  [MATH 2610]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340 - Probability Theory</w:t>
            </w:r>
            <w:r>
              <w:rPr>
                <w:sz w:val="19"/>
                <w:szCs w:val="19"/>
              </w:rPr>
              <w:t xml:space="preserve">  [MATH 3200]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PHYS 221 - Classical Physics I - Mechanics (6) (grade of C- or better)</w:t>
            </w:r>
            <w:r>
              <w:rPr>
                <w:sz w:val="19"/>
                <w:szCs w:val="19"/>
              </w:rPr>
              <w:t xml:space="preserve"> [PHYS 2210]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PHYS 222 - Classical </w:t>
            </w:r>
            <w:r>
              <w:rPr>
                <w:sz w:val="19"/>
                <w:szCs w:val="19"/>
              </w:rPr>
              <w:t xml:space="preserve">Physics II - </w:t>
            </w:r>
            <w:proofErr w:type="spellStart"/>
            <w:r>
              <w:rPr>
                <w:sz w:val="19"/>
                <w:szCs w:val="19"/>
              </w:rPr>
              <w:t>Thermo</w:t>
            </w:r>
            <w:proofErr w:type="spellEnd"/>
            <w:r>
              <w:rPr>
                <w:sz w:val="19"/>
                <w:szCs w:val="19"/>
              </w:rPr>
              <w:t>/</w:t>
            </w:r>
            <w:r w:rsidRPr="006614D6">
              <w:rPr>
                <w:sz w:val="19"/>
                <w:szCs w:val="19"/>
              </w:rPr>
              <w:t>EM (6)</w:t>
            </w:r>
            <w:r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(grade of C- or better)</w:t>
            </w:r>
            <w:r>
              <w:rPr>
                <w:sz w:val="19"/>
                <w:szCs w:val="19"/>
              </w:rPr>
              <w:t xml:space="preserve"> [PHYS 2220]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PHYS 223 - Optics and Modern Physics (6)</w:t>
            </w:r>
            <w:r>
              <w:rPr>
                <w:sz w:val="19"/>
                <w:szCs w:val="19"/>
              </w:rPr>
              <w:t xml:space="preserve"> [PHYS 2230]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PHYS/ENGR 207 - Electric Circuits (grade of C- or better)</w:t>
            </w:r>
            <w:r>
              <w:rPr>
                <w:sz w:val="19"/>
                <w:szCs w:val="19"/>
              </w:rPr>
              <w:t xml:space="preserve"> [ENGR/ECE/PHYS 2070]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PHIL 316 - Professional Ethics</w:t>
            </w:r>
            <w:r>
              <w:rPr>
                <w:sz w:val="19"/>
                <w:szCs w:val="19"/>
              </w:rPr>
              <w:t xml:space="preserve"> [PHIL 3318]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Additional Units (any university units) (0-1)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and University Requirements (40-47)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Foreign Language Requirement - 2 yrs. high school or 1 college course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CSUB 101 - Introduction to CSUB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A1 - Recommend COMM 108 (grade of C</w:t>
            </w:r>
            <w:r w:rsidR="00BD66B6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A2 - ENGL 110 (grade of C</w:t>
            </w:r>
            <w:r w:rsidR="00BD66B6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3B471C" w:rsidRPr="006614D6" w:rsidTr="005D56B1">
        <w:tc>
          <w:tcPr>
            <w:tcW w:w="265" w:type="dxa"/>
          </w:tcPr>
          <w:p w:rsidR="003B471C" w:rsidRPr="006614D6" w:rsidRDefault="003B471C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B471C" w:rsidRPr="006614D6" w:rsidRDefault="003B471C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3B471C" w:rsidRPr="006614D6" w:rsidRDefault="003B471C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A3 - Waived for Computer Engineering majors</w:t>
            </w:r>
          </w:p>
        </w:tc>
        <w:tc>
          <w:tcPr>
            <w:tcW w:w="3356" w:type="dxa"/>
            <w:tcBorders>
              <w:top w:val="single" w:sz="4" w:space="0" w:color="auto"/>
            </w:tcBorders>
          </w:tcPr>
          <w:p w:rsidR="003B471C" w:rsidRPr="006614D6" w:rsidRDefault="003B471C" w:rsidP="00B45756">
            <w:pPr>
              <w:rPr>
                <w:sz w:val="19"/>
                <w:szCs w:val="19"/>
              </w:rPr>
            </w:pPr>
          </w:p>
        </w:tc>
      </w:tr>
      <w:tr w:rsidR="003B471C" w:rsidRPr="006614D6" w:rsidTr="005D56B1">
        <w:tc>
          <w:tcPr>
            <w:tcW w:w="265" w:type="dxa"/>
          </w:tcPr>
          <w:p w:rsidR="003B471C" w:rsidRPr="006614D6" w:rsidRDefault="003B471C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3B471C" w:rsidRPr="006614D6" w:rsidRDefault="003B471C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3B471C" w:rsidRPr="006614D6" w:rsidRDefault="003B471C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3B471C" w:rsidRPr="006614D6" w:rsidRDefault="005D56B1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Q2S Transition Notes:</w:t>
            </w: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B2/B3 - Waived for Computer Engineering majors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Default="005D56B1" w:rsidP="005D56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Programming sequence:</w:t>
            </w:r>
          </w:p>
          <w:p w:rsidR="005D56B1" w:rsidRDefault="005D56B1" w:rsidP="005D56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is CMPS 150+221+Half 222</w:t>
            </w:r>
          </w:p>
          <w:p w:rsidR="005D56B1" w:rsidRDefault="005D56B1" w:rsidP="005D56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2020 is Half CMPS 222+All 223</w:t>
            </w:r>
          </w:p>
          <w:p w:rsidR="005D56B1" w:rsidRDefault="005D56B1" w:rsidP="005D56B1">
            <w:pPr>
              <w:rPr>
                <w:sz w:val="19"/>
                <w:szCs w:val="19"/>
              </w:rPr>
            </w:pPr>
          </w:p>
          <w:p w:rsidR="005D56B1" w:rsidRDefault="005D56B1" w:rsidP="005D56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Signals and Systems:</w:t>
            </w:r>
          </w:p>
          <w:p w:rsidR="005D56B1" w:rsidRDefault="005D56B1" w:rsidP="005D56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is both ECE 304 and ECE 330</w:t>
            </w:r>
          </w:p>
          <w:p w:rsidR="005D56B1" w:rsidRDefault="005D56B1" w:rsidP="005D56B1">
            <w:pPr>
              <w:rPr>
                <w:sz w:val="19"/>
                <w:szCs w:val="19"/>
              </w:rPr>
            </w:pPr>
          </w:p>
          <w:p w:rsidR="005D56B1" w:rsidRDefault="005D56B1" w:rsidP="005D56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Calculus sequence:</w:t>
            </w:r>
          </w:p>
          <w:p w:rsidR="005D56B1" w:rsidRDefault="005D56B1" w:rsidP="005D56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Completion of MATH 2510-2530 or MATH 2310-2330 is equivalent to MATH 201-204 or MATH 231-234 (see advisor if partially completed calculus under quarters for a Q2S transition plan)</w:t>
            </w:r>
          </w:p>
          <w:p w:rsidR="005D56B1" w:rsidRDefault="005D56B1" w:rsidP="005D56B1">
            <w:pPr>
              <w:rPr>
                <w:sz w:val="19"/>
                <w:szCs w:val="19"/>
              </w:rPr>
            </w:pPr>
          </w:p>
          <w:p w:rsidR="005D56B1" w:rsidRPr="006614D6" w:rsidRDefault="005D56B1" w:rsidP="005D56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GE: Go to https://www.csub.edu/ge</w:t>
            </w: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B4 - Satisfied by MATH 201 or MATH 231 or higher with grade of C</w:t>
            </w:r>
            <w:r w:rsidR="00BD66B6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C2, C4, or C5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C3 - US History double-counts for C3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D3/Government for AI requirement - Recommend PLSI 101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Area D - 5 units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D1, D2, D4, or D5 - Recommend ECON 201 or 202 (Economics is part of FE exam)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Theme 1 - Met by completing ECE 490A &amp; B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Theme 2 - Satisfied by PHIL 316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Theme 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5D56B1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Gender, Race, and Ethnicity (GRE) (3-5)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  <w:tr w:rsidR="005D56B1" w:rsidRPr="006614D6" w:rsidTr="00B45756">
        <w:tc>
          <w:tcPr>
            <w:tcW w:w="265" w:type="dxa"/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GWAR - Pass exam or </w:t>
            </w:r>
            <w:r w:rsidR="00062596">
              <w:rPr>
                <w:sz w:val="19"/>
                <w:szCs w:val="19"/>
              </w:rPr>
              <w:t>get C- or better in</w:t>
            </w:r>
            <w:r w:rsidR="00062596" w:rsidRPr="006614D6">
              <w:rPr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Pr="006614D6">
              <w:rPr>
                <w:sz w:val="19"/>
                <w:szCs w:val="19"/>
              </w:rPr>
              <w:t>course (COMM 304 - Tech. Writing recommended for course)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1" w:rsidRPr="006614D6" w:rsidRDefault="005D56B1" w:rsidP="00B45756">
            <w:pPr>
              <w:rPr>
                <w:sz w:val="19"/>
                <w:szCs w:val="19"/>
              </w:rPr>
            </w:pPr>
          </w:p>
        </w:tc>
      </w:tr>
    </w:tbl>
    <w:p w:rsidR="00174B10" w:rsidRPr="006614D6" w:rsidRDefault="00174B10">
      <w:pPr>
        <w:rPr>
          <w:sz w:val="19"/>
          <w:szCs w:val="19"/>
        </w:rPr>
      </w:pPr>
    </w:p>
    <w:sectPr w:rsidR="00174B10" w:rsidRPr="006614D6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63" w:rsidRDefault="00F26F63" w:rsidP="00D25CAD">
      <w:pPr>
        <w:spacing w:after="0" w:line="240" w:lineRule="auto"/>
      </w:pPr>
      <w:r>
        <w:separator/>
      </w:r>
    </w:p>
  </w:endnote>
  <w:endnote w:type="continuationSeparator" w:id="0">
    <w:p w:rsidR="00F26F63" w:rsidRDefault="00F26F63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D25CAD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BD66B6">
      <w:rPr>
        <w:sz w:val="18"/>
        <w:szCs w:val="18"/>
      </w:rPr>
      <w:t>April 7</w:t>
    </w:r>
    <w:r w:rsidRPr="00493E0C">
      <w:rPr>
        <w:sz w:val="18"/>
        <w:szCs w:val="18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63" w:rsidRDefault="00F26F63" w:rsidP="00D25CAD">
      <w:pPr>
        <w:spacing w:after="0" w:line="240" w:lineRule="auto"/>
      </w:pPr>
      <w:r>
        <w:separator/>
      </w:r>
    </w:p>
  </w:footnote>
  <w:footnote w:type="continuationSeparator" w:id="0">
    <w:p w:rsidR="00F26F63" w:rsidRDefault="00F26F63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62596"/>
    <w:rsid w:val="00174B10"/>
    <w:rsid w:val="002A735C"/>
    <w:rsid w:val="003B471C"/>
    <w:rsid w:val="003F7E10"/>
    <w:rsid w:val="00493E0C"/>
    <w:rsid w:val="005D40C0"/>
    <w:rsid w:val="005D56B1"/>
    <w:rsid w:val="006614D6"/>
    <w:rsid w:val="00987384"/>
    <w:rsid w:val="00A64301"/>
    <w:rsid w:val="00A868A2"/>
    <w:rsid w:val="00A86ACB"/>
    <w:rsid w:val="00AB00A1"/>
    <w:rsid w:val="00B45756"/>
    <w:rsid w:val="00BD0623"/>
    <w:rsid w:val="00BD66B6"/>
    <w:rsid w:val="00D25CAD"/>
    <w:rsid w:val="00DE2190"/>
    <w:rsid w:val="00E61641"/>
    <w:rsid w:val="00F2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8</cp:revision>
  <cp:lastPrinted>2017-03-22T20:38:00Z</cp:lastPrinted>
  <dcterms:created xsi:type="dcterms:W3CDTF">2017-03-22T19:49:00Z</dcterms:created>
  <dcterms:modified xsi:type="dcterms:W3CDTF">2017-04-11T20:20:00Z</dcterms:modified>
</cp:coreProperties>
</file>